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6371" w14:textId="77777777" w:rsidR="00C53A9F" w:rsidRDefault="00C53A9F">
      <w:pPr>
        <w:pStyle w:val="GvdeMetni"/>
        <w:spacing w:before="11"/>
        <w:rPr>
          <w:sz w:val="10"/>
        </w:rPr>
      </w:pPr>
    </w:p>
    <w:p w14:paraId="41F5A67D" w14:textId="77777777" w:rsidR="00C53A9F" w:rsidRDefault="00C53A9F">
      <w:pPr>
        <w:pStyle w:val="GvdeMetni"/>
        <w:rPr>
          <w:sz w:val="10"/>
        </w:rPr>
        <w:sectPr w:rsidR="00C53A9F">
          <w:type w:val="continuous"/>
          <w:pgSz w:w="11910" w:h="16840"/>
          <w:pgMar w:top="360" w:right="708" w:bottom="0" w:left="708" w:header="708" w:footer="708" w:gutter="0"/>
          <w:cols w:space="708"/>
        </w:sectPr>
      </w:pPr>
    </w:p>
    <w:p w14:paraId="0800EB58" w14:textId="77777777" w:rsidR="00C53A9F" w:rsidRDefault="00C53A9F">
      <w:pPr>
        <w:pStyle w:val="GvdeMetni"/>
      </w:pPr>
    </w:p>
    <w:p w14:paraId="265151F5" w14:textId="77777777" w:rsidR="00C53A9F" w:rsidRDefault="00C53A9F">
      <w:pPr>
        <w:pStyle w:val="GvdeMetni"/>
      </w:pPr>
    </w:p>
    <w:p w14:paraId="18C1E651" w14:textId="77777777" w:rsidR="00C53A9F" w:rsidRDefault="00C53A9F">
      <w:pPr>
        <w:pStyle w:val="GvdeMetni"/>
      </w:pPr>
    </w:p>
    <w:p w14:paraId="61AD81BF" w14:textId="77777777" w:rsidR="00C53A9F" w:rsidRDefault="00C53A9F">
      <w:pPr>
        <w:pStyle w:val="GvdeMetni"/>
      </w:pPr>
    </w:p>
    <w:p w14:paraId="585771CC" w14:textId="77777777" w:rsidR="00C53A9F" w:rsidRDefault="00C53A9F">
      <w:pPr>
        <w:pStyle w:val="GvdeMetni"/>
      </w:pPr>
    </w:p>
    <w:p w14:paraId="2DB59127" w14:textId="77777777" w:rsidR="00C53A9F" w:rsidRDefault="00C53A9F">
      <w:pPr>
        <w:pStyle w:val="GvdeMetni"/>
      </w:pPr>
    </w:p>
    <w:p w14:paraId="298E4A2E" w14:textId="77777777" w:rsidR="00C53A9F" w:rsidRDefault="00C53A9F">
      <w:pPr>
        <w:pStyle w:val="GvdeMetni"/>
        <w:spacing w:before="72"/>
      </w:pPr>
    </w:p>
    <w:p w14:paraId="52C0855A" w14:textId="77777777" w:rsidR="00C53A9F" w:rsidRDefault="00000000">
      <w:pPr>
        <w:pStyle w:val="GvdeMetni"/>
        <w:tabs>
          <w:tab w:val="left" w:leader="dot" w:pos="1570"/>
        </w:tabs>
        <w:spacing w:before="1"/>
        <w:ind w:left="117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5645583" wp14:editId="05317083">
            <wp:simplePos x="0" y="0"/>
            <wp:positionH relativeFrom="page">
              <wp:posOffset>533400</wp:posOffset>
            </wp:positionH>
            <wp:positionV relativeFrom="paragraph">
              <wp:posOffset>-1357519</wp:posOffset>
            </wp:positionV>
            <wp:extent cx="1219200" cy="9525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Sayı</w:t>
      </w:r>
      <w:r>
        <w:rPr>
          <w:spacing w:val="-3"/>
        </w:rPr>
        <w:t xml:space="preserve"> </w:t>
      </w:r>
      <w:r>
        <w:rPr>
          <w:spacing w:val="-10"/>
        </w:rPr>
        <w:t>:</w:t>
      </w:r>
      <w:proofErr w:type="gramEnd"/>
      <w:r>
        <w:tab/>
        <w:t>.-</w:t>
      </w:r>
      <w:r>
        <w:rPr>
          <w:spacing w:val="-4"/>
        </w:rPr>
        <w:t>869-</w:t>
      </w:r>
    </w:p>
    <w:p w14:paraId="3EC8A1D7" w14:textId="77777777" w:rsidR="00C53A9F" w:rsidRDefault="00000000">
      <w:pPr>
        <w:pStyle w:val="GvdeMetni"/>
        <w:tabs>
          <w:tab w:val="left" w:pos="891"/>
        </w:tabs>
        <w:spacing w:before="99"/>
        <w:ind w:left="117"/>
      </w:pPr>
      <w:r>
        <w:rPr>
          <w:spacing w:val="-4"/>
        </w:rPr>
        <w:t>Konu</w:t>
      </w:r>
      <w:r>
        <w:tab/>
        <w:t>:</w:t>
      </w:r>
      <w:r>
        <w:rPr>
          <w:spacing w:val="-22"/>
        </w:rPr>
        <w:t xml:space="preserve"> </w:t>
      </w:r>
      <w:proofErr w:type="spellStart"/>
      <w:r>
        <w:t>Ekders</w:t>
      </w:r>
      <w:proofErr w:type="spellEnd"/>
      <w:r>
        <w:rPr>
          <w:spacing w:val="-7"/>
        </w:rPr>
        <w:t xml:space="preserve"> </w:t>
      </w:r>
      <w:r>
        <w:t>Ücret</w:t>
      </w:r>
      <w:r>
        <w:rPr>
          <w:spacing w:val="-4"/>
        </w:rPr>
        <w:t xml:space="preserve"> </w:t>
      </w:r>
      <w:r>
        <w:rPr>
          <w:spacing w:val="-2"/>
        </w:rPr>
        <w:t>Onayı</w:t>
      </w:r>
    </w:p>
    <w:p w14:paraId="31F58E45" w14:textId="77777777" w:rsidR="00C53A9F" w:rsidRDefault="00000000">
      <w:pPr>
        <w:pStyle w:val="Balk1"/>
        <w:spacing w:before="90"/>
        <w:ind w:right="3248"/>
      </w:pPr>
      <w:r>
        <w:br w:type="column"/>
      </w:r>
      <w:r>
        <w:rPr>
          <w:spacing w:val="-4"/>
        </w:rPr>
        <w:t>T.C.</w:t>
      </w:r>
    </w:p>
    <w:p w14:paraId="345FCCC0" w14:textId="2854EC6A" w:rsidR="00C53A9F" w:rsidRDefault="00000000">
      <w:pPr>
        <w:spacing w:before="4"/>
        <w:ind w:right="3248"/>
        <w:jc w:val="center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15730688" behindDoc="0" locked="0" layoutInCell="1" allowOverlap="1" wp14:anchorId="54B616F9" wp14:editId="689C2FF0">
            <wp:simplePos x="0" y="0"/>
            <wp:positionH relativeFrom="page">
              <wp:posOffset>5800876</wp:posOffset>
            </wp:positionH>
            <wp:positionV relativeFrom="paragraph">
              <wp:posOffset>-22203</wp:posOffset>
            </wp:positionV>
            <wp:extent cx="1199847" cy="4667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847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43E">
        <w:rPr>
          <w:sz w:val="24"/>
        </w:rPr>
        <w:t>HANAKK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KAYMAKAMLIĞI</w:t>
      </w:r>
    </w:p>
    <w:p w14:paraId="5A3EB9DD" w14:textId="77777777" w:rsidR="00C53A9F" w:rsidRDefault="00000000">
      <w:pPr>
        <w:pStyle w:val="GvdeMetni"/>
        <w:spacing w:before="4"/>
        <w:ind w:right="3248"/>
        <w:jc w:val="center"/>
      </w:pPr>
      <w:r>
        <w:t>İlçe</w:t>
      </w:r>
      <w:r>
        <w:rPr>
          <w:spacing w:val="-1"/>
        </w:rPr>
        <w:t xml:space="preserve"> </w:t>
      </w:r>
      <w:r>
        <w:t>Milli</w:t>
      </w:r>
      <w:r>
        <w:rPr>
          <w:spacing w:val="-1"/>
        </w:rPr>
        <w:t xml:space="preserve"> </w:t>
      </w:r>
      <w:r>
        <w:t xml:space="preserve">Eğitim </w:t>
      </w:r>
      <w:r>
        <w:rPr>
          <w:spacing w:val="-2"/>
        </w:rPr>
        <w:t>Müdürlüğü</w:t>
      </w:r>
    </w:p>
    <w:p w14:paraId="336D4481" w14:textId="77777777" w:rsidR="00C53A9F" w:rsidRDefault="00000000">
      <w:pPr>
        <w:spacing w:before="4"/>
        <w:ind w:right="3248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</w:t>
      </w:r>
    </w:p>
    <w:p w14:paraId="01E9CDF4" w14:textId="77777777" w:rsidR="00C53A9F" w:rsidRDefault="00C53A9F">
      <w:pPr>
        <w:jc w:val="center"/>
        <w:rPr>
          <w:sz w:val="24"/>
        </w:rPr>
        <w:sectPr w:rsidR="00C53A9F">
          <w:type w:val="continuous"/>
          <w:pgSz w:w="11910" w:h="16840"/>
          <w:pgMar w:top="360" w:right="708" w:bottom="0" w:left="708" w:header="708" w:footer="708" w:gutter="0"/>
          <w:cols w:num="2" w:space="708" w:equalWidth="0">
            <w:col w:w="2941" w:space="284"/>
            <w:col w:w="7269"/>
          </w:cols>
        </w:sectPr>
      </w:pPr>
    </w:p>
    <w:p w14:paraId="018EA8E4" w14:textId="77777777" w:rsidR="00C53A9F" w:rsidRDefault="00C53A9F">
      <w:pPr>
        <w:pStyle w:val="GvdeMetni"/>
        <w:spacing w:before="169"/>
      </w:pPr>
    </w:p>
    <w:p w14:paraId="58F1DC7D" w14:textId="1F1CCD22" w:rsidR="00C53A9F" w:rsidRDefault="00AC443E">
      <w:pPr>
        <w:pStyle w:val="Balk1"/>
        <w:ind w:left="3"/>
      </w:pPr>
      <w:proofErr w:type="gramStart"/>
      <w:r>
        <w:t xml:space="preserve">KAYMAKAMLIK </w:t>
      </w:r>
      <w:r>
        <w:rPr>
          <w:spacing w:val="-8"/>
        </w:rPr>
        <w:t xml:space="preserve"> </w:t>
      </w:r>
      <w:r>
        <w:rPr>
          <w:spacing w:val="-2"/>
        </w:rPr>
        <w:t>MAKAMINA</w:t>
      </w:r>
      <w:proofErr w:type="gramEnd"/>
    </w:p>
    <w:p w14:paraId="51A497F2" w14:textId="77777777" w:rsidR="00C53A9F" w:rsidRDefault="00C53A9F" w:rsidP="00ED2943">
      <w:pPr>
        <w:pStyle w:val="GvdeMetni"/>
        <w:spacing w:before="128"/>
        <w:jc w:val="both"/>
      </w:pPr>
    </w:p>
    <w:p w14:paraId="32660544" w14:textId="77777777" w:rsidR="00C53A9F" w:rsidRDefault="00000000" w:rsidP="00ED2943">
      <w:pPr>
        <w:pStyle w:val="GvdeMetni"/>
        <w:spacing w:line="273" w:lineRule="auto"/>
        <w:ind w:left="102" w:right="48" w:firstLine="690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AE7F017" wp14:editId="3EF27D65">
            <wp:simplePos x="0" y="0"/>
            <wp:positionH relativeFrom="page">
              <wp:posOffset>514350</wp:posOffset>
            </wp:positionH>
            <wp:positionV relativeFrom="paragraph">
              <wp:posOffset>149409</wp:posOffset>
            </wp:positionV>
            <wp:extent cx="438150" cy="952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Okulumuzda görev yapan yönetici ve öğretmenlerin</w:t>
      </w:r>
      <w:r>
        <w:rPr>
          <w:spacing w:val="80"/>
        </w:rPr>
        <w:t xml:space="preserve"> </w:t>
      </w:r>
      <w:r>
        <w:t>ders-ek ders ve yönetim görevleri ekli liste</w:t>
      </w:r>
      <w:r>
        <w:rPr>
          <w:spacing w:val="80"/>
        </w:rPr>
        <w:t xml:space="preserve"> </w:t>
      </w:r>
      <w:r>
        <w:rPr>
          <w:spacing w:val="-2"/>
        </w:rPr>
        <w:t>sunulmuştur.</w:t>
      </w:r>
    </w:p>
    <w:p w14:paraId="0EE4E031" w14:textId="11DF8476" w:rsidR="00C53A9F" w:rsidRDefault="00000000" w:rsidP="00ED2943">
      <w:pPr>
        <w:pStyle w:val="GvdeMetni"/>
        <w:spacing w:before="2" w:line="273" w:lineRule="auto"/>
        <w:ind w:left="102" w:right="48" w:firstLine="690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7C159C3" wp14:editId="4F9D9862">
            <wp:simplePos x="0" y="0"/>
            <wp:positionH relativeFrom="page">
              <wp:posOffset>514350</wp:posOffset>
            </wp:positionH>
            <wp:positionV relativeFrom="paragraph">
              <wp:posOffset>150789</wp:posOffset>
            </wp:positionV>
            <wp:extent cx="438150" cy="952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</w:t>
      </w:r>
      <w:r>
        <w:rPr>
          <w:spacing w:val="70"/>
        </w:rPr>
        <w:t xml:space="preserve"> </w:t>
      </w:r>
      <w:r>
        <w:t>kapsamda;</w:t>
      </w:r>
      <w:r>
        <w:rPr>
          <w:spacing w:val="70"/>
        </w:rPr>
        <w:t xml:space="preserve"> </w:t>
      </w:r>
      <w:r>
        <w:t>Makamınızca</w:t>
      </w:r>
      <w:r>
        <w:rPr>
          <w:spacing w:val="70"/>
        </w:rPr>
        <w:t xml:space="preserve"> </w:t>
      </w:r>
      <w:r>
        <w:t>da</w:t>
      </w:r>
      <w:r>
        <w:rPr>
          <w:spacing w:val="70"/>
        </w:rPr>
        <w:t xml:space="preserve"> </w:t>
      </w:r>
      <w:r>
        <w:t>uygun</w:t>
      </w:r>
      <w:r>
        <w:rPr>
          <w:spacing w:val="70"/>
        </w:rPr>
        <w:t xml:space="preserve"> </w:t>
      </w:r>
      <w:r>
        <w:t>bulunduğu</w:t>
      </w:r>
      <w:r>
        <w:rPr>
          <w:spacing w:val="70"/>
        </w:rPr>
        <w:t xml:space="preserve"> </w:t>
      </w:r>
      <w:r>
        <w:t>takdirde,</w:t>
      </w:r>
      <w:r>
        <w:rPr>
          <w:spacing w:val="70"/>
        </w:rPr>
        <w:t xml:space="preserve"> </w:t>
      </w:r>
      <w:r>
        <w:t>adı</w:t>
      </w:r>
      <w:r>
        <w:rPr>
          <w:spacing w:val="70"/>
        </w:rPr>
        <w:t xml:space="preserve"> </w:t>
      </w:r>
      <w:r>
        <w:t>geçenlere</w:t>
      </w:r>
      <w:r>
        <w:rPr>
          <w:spacing w:val="70"/>
        </w:rPr>
        <w:t xml:space="preserve"> </w:t>
      </w:r>
      <w:r>
        <w:t>439</w:t>
      </w:r>
      <w:r>
        <w:rPr>
          <w:spacing w:val="70"/>
        </w:rPr>
        <w:t xml:space="preserve"> </w:t>
      </w:r>
      <w:r>
        <w:t>ve</w:t>
      </w:r>
      <w:r>
        <w:rPr>
          <w:spacing w:val="70"/>
        </w:rPr>
        <w:t xml:space="preserve"> </w:t>
      </w:r>
      <w:r>
        <w:t>657</w:t>
      </w:r>
      <w:r>
        <w:rPr>
          <w:spacing w:val="70"/>
        </w:rPr>
        <w:t xml:space="preserve"> </w:t>
      </w:r>
      <w:r>
        <w:t>sayılı kanunların</w:t>
      </w:r>
      <w:r>
        <w:rPr>
          <w:spacing w:val="40"/>
        </w:rPr>
        <w:t xml:space="preserve"> </w:t>
      </w:r>
      <w:r>
        <w:t>ilgili</w:t>
      </w:r>
      <w:r>
        <w:rPr>
          <w:spacing w:val="40"/>
        </w:rPr>
        <w:t xml:space="preserve"> </w:t>
      </w:r>
      <w:r>
        <w:t>maddelerince,</w:t>
      </w:r>
      <w:r>
        <w:rPr>
          <w:spacing w:val="40"/>
        </w:rPr>
        <w:t xml:space="preserve"> </w:t>
      </w:r>
      <w:r>
        <w:t>31.08.2023</w:t>
      </w:r>
      <w:r>
        <w:rPr>
          <w:spacing w:val="40"/>
        </w:rPr>
        <w:t xml:space="preserve"> </w:t>
      </w:r>
      <w:r>
        <w:t>tarih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32298</w:t>
      </w:r>
      <w:r>
        <w:rPr>
          <w:spacing w:val="40"/>
        </w:rPr>
        <w:t xml:space="preserve"> </w:t>
      </w:r>
      <w:r>
        <w:t>sayılı</w:t>
      </w:r>
      <w:r>
        <w:rPr>
          <w:spacing w:val="40"/>
        </w:rPr>
        <w:t xml:space="preserve"> </w:t>
      </w:r>
      <w:r>
        <w:t>Resmi</w:t>
      </w:r>
      <w:r>
        <w:rPr>
          <w:spacing w:val="40"/>
        </w:rPr>
        <w:t xml:space="preserve"> </w:t>
      </w:r>
      <w:r>
        <w:t>Gazetede</w:t>
      </w:r>
      <w:r>
        <w:rPr>
          <w:spacing w:val="40"/>
        </w:rPr>
        <w:t xml:space="preserve"> </w:t>
      </w:r>
      <w:r>
        <w:t>yayımlanan</w:t>
      </w:r>
      <w:r>
        <w:rPr>
          <w:spacing w:val="80"/>
        </w:rPr>
        <w:t xml:space="preserve"> </w:t>
      </w:r>
      <w:r>
        <w:t>Kamu Görevlilerinin Geneline ve Hizmet Kollarına Yönelik Mali ve Sosyal Haklara ilişkin 7. Dönem Toplu Sözleşme,</w:t>
      </w:r>
      <w:r>
        <w:rPr>
          <w:spacing w:val="40"/>
        </w:rPr>
        <w:t xml:space="preserve"> </w:t>
      </w:r>
      <w:r>
        <w:t>Milli</w:t>
      </w:r>
      <w:r>
        <w:rPr>
          <w:spacing w:val="40"/>
        </w:rPr>
        <w:t xml:space="preserve"> </w:t>
      </w:r>
      <w:r>
        <w:t>Eğitim</w:t>
      </w:r>
      <w:r>
        <w:rPr>
          <w:spacing w:val="40"/>
        </w:rPr>
        <w:t xml:space="preserve"> </w:t>
      </w:r>
      <w:r>
        <w:t>Bakanlığı</w:t>
      </w:r>
      <w:r>
        <w:rPr>
          <w:spacing w:val="40"/>
        </w:rPr>
        <w:t xml:space="preserve"> </w:t>
      </w:r>
      <w:r>
        <w:t>Yönetici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Öğretmenlerinin</w:t>
      </w:r>
      <w:r>
        <w:rPr>
          <w:spacing w:val="40"/>
        </w:rPr>
        <w:t xml:space="preserve"> </w:t>
      </w:r>
      <w:r>
        <w:t>ders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ek</w:t>
      </w:r>
      <w:r w:rsidR="00AC443E">
        <w:t xml:space="preserve"> </w:t>
      </w:r>
      <w:r>
        <w:t>ders</w:t>
      </w:r>
      <w:r>
        <w:rPr>
          <w:spacing w:val="40"/>
        </w:rPr>
        <w:t xml:space="preserve"> </w:t>
      </w:r>
      <w:r>
        <w:t>saatlerine</w:t>
      </w:r>
      <w:r>
        <w:rPr>
          <w:spacing w:val="40"/>
        </w:rPr>
        <w:t xml:space="preserve"> </w:t>
      </w:r>
      <w:r>
        <w:t>ilişkin</w:t>
      </w:r>
      <w:r>
        <w:rPr>
          <w:spacing w:val="40"/>
        </w:rPr>
        <w:t xml:space="preserve"> </w:t>
      </w:r>
      <w:r>
        <w:t>karar (2006/11350 sayılı B.K.K Ek ve Değişiklikler.) ve 202</w:t>
      </w:r>
      <w:r w:rsidR="00AC443E">
        <w:t>5</w:t>
      </w:r>
      <w:r>
        <w:t xml:space="preserve"> Merkezi Yönetim Bütçe Kanununa uygun olarak </w:t>
      </w:r>
      <w:proofErr w:type="spellStart"/>
      <w:r>
        <w:t>olarak</w:t>
      </w:r>
      <w:proofErr w:type="spellEnd"/>
      <w:r>
        <w:t xml:space="preserve"> gündüz</w:t>
      </w:r>
      <w:r>
        <w:rPr>
          <w:spacing w:val="80"/>
        </w:rPr>
        <w:t xml:space="preserve"> </w:t>
      </w:r>
      <w:r>
        <w:t>her bir</w:t>
      </w:r>
      <w:r>
        <w:rPr>
          <w:spacing w:val="80"/>
        </w:rPr>
        <w:t xml:space="preserve"> </w:t>
      </w:r>
      <w:r>
        <w:t xml:space="preserve">ders saati karşılığı </w:t>
      </w:r>
      <w:r w:rsidR="00ED2943">
        <w:t>brüt</w:t>
      </w:r>
      <w:r>
        <w:t xml:space="preserve"> 141,76TL, gece her bir ders saati karşılığı </w:t>
      </w:r>
      <w:r w:rsidR="00ED2943">
        <w:t>brüt</w:t>
      </w:r>
      <w:r>
        <w:t xml:space="preserve"> 151,88 TL</w:t>
      </w:r>
      <w:r w:rsidR="00ED2943">
        <w:t>,</w:t>
      </w:r>
      <w:r>
        <w:t xml:space="preserve"> % 25 fazla her bir ders için </w:t>
      </w:r>
      <w:r w:rsidR="00ED2943">
        <w:t xml:space="preserve">brüt  </w:t>
      </w:r>
      <w:r>
        <w:t>177,20 TL</w:t>
      </w:r>
      <w:r w:rsidR="00AC443E">
        <w:t>, DYK gündüz</w:t>
      </w:r>
      <w:r w:rsidR="00ED2943" w:rsidRPr="00ED2943">
        <w:t xml:space="preserve"> </w:t>
      </w:r>
      <w:r w:rsidR="00ED2943">
        <w:t>her bir ders için brüt</w:t>
      </w:r>
      <w:r w:rsidR="00AC443E">
        <w:t xml:space="preserve"> 283,52</w:t>
      </w:r>
      <w:r w:rsidR="00ED2943">
        <w:t xml:space="preserve"> TL</w:t>
      </w:r>
      <w:r w:rsidR="00AC443E">
        <w:t xml:space="preserve">, DYK gece </w:t>
      </w:r>
      <w:r w:rsidR="00ED2943">
        <w:t xml:space="preserve">her bir ders için brüt </w:t>
      </w:r>
      <w:r w:rsidR="00AC443E">
        <w:t>303.77</w:t>
      </w:r>
      <w:r w:rsidR="00ED2943">
        <w:t xml:space="preserve"> TL</w:t>
      </w:r>
      <w:r w:rsidR="00AC443E">
        <w:t xml:space="preserve">, İYEP gündüz </w:t>
      </w:r>
      <w:r w:rsidR="00ED2943">
        <w:t xml:space="preserve">her bir ders için brüt </w:t>
      </w:r>
      <w:r w:rsidR="00AC443E">
        <w:t xml:space="preserve">141,76 TL, İYEP </w:t>
      </w:r>
      <w:r w:rsidR="00ED2943">
        <w:t>h</w:t>
      </w:r>
      <w:r w:rsidR="00AC443E">
        <w:t xml:space="preserve">afta sonu </w:t>
      </w:r>
      <w:r w:rsidR="00ED2943">
        <w:t xml:space="preserve">her bir ders için brüt </w:t>
      </w:r>
      <w:r w:rsidR="00AC443E">
        <w:t>151,88 TL</w:t>
      </w:r>
      <w:r>
        <w:t xml:space="preserve"> ödenmesini tensiplerinize arz ederim.</w:t>
      </w:r>
    </w:p>
    <w:p w14:paraId="7D796D25" w14:textId="77777777" w:rsidR="00C53A9F" w:rsidRDefault="00C53A9F">
      <w:pPr>
        <w:pStyle w:val="GvdeMetni"/>
        <w:spacing w:before="122"/>
      </w:pPr>
    </w:p>
    <w:p w14:paraId="365D313C" w14:textId="77777777" w:rsidR="00C53A9F" w:rsidRDefault="00000000">
      <w:pPr>
        <w:spacing w:before="1"/>
        <w:ind w:left="8966" w:right="10"/>
        <w:jc w:val="center"/>
        <w:rPr>
          <w:sz w:val="24"/>
        </w:rPr>
      </w:pPr>
      <w:r>
        <w:rPr>
          <w:spacing w:val="-2"/>
          <w:sz w:val="24"/>
        </w:rPr>
        <w:t>.................</w:t>
      </w:r>
    </w:p>
    <w:p w14:paraId="303689F6" w14:textId="77777777" w:rsidR="00C53A9F" w:rsidRDefault="00000000">
      <w:pPr>
        <w:pStyle w:val="GvdeMetni"/>
        <w:spacing w:before="39"/>
        <w:ind w:left="8965" w:right="10"/>
        <w:jc w:val="center"/>
      </w:pPr>
      <w:r>
        <w:t>Okul</w:t>
      </w:r>
      <w:r>
        <w:rPr>
          <w:spacing w:val="-4"/>
        </w:rPr>
        <w:t xml:space="preserve"> </w:t>
      </w:r>
      <w:r>
        <w:rPr>
          <w:spacing w:val="-2"/>
        </w:rPr>
        <w:t>Müdürü</w:t>
      </w:r>
    </w:p>
    <w:p w14:paraId="375780ED" w14:textId="77777777" w:rsidR="00C53A9F" w:rsidRDefault="00C53A9F">
      <w:pPr>
        <w:pStyle w:val="GvdeMetni"/>
      </w:pPr>
    </w:p>
    <w:p w14:paraId="32F9E6C8" w14:textId="77777777" w:rsidR="00C53A9F" w:rsidRDefault="00000000">
      <w:pPr>
        <w:pStyle w:val="GvdeMetni"/>
        <w:ind w:right="7285"/>
        <w:jc w:val="center"/>
      </w:pPr>
      <w:r>
        <w:t>Uygun</w:t>
      </w:r>
      <w:r>
        <w:rPr>
          <w:spacing w:val="-3"/>
        </w:rPr>
        <w:t xml:space="preserve"> </w:t>
      </w:r>
      <w:r>
        <w:t>görüşle</w:t>
      </w:r>
      <w:r>
        <w:rPr>
          <w:spacing w:val="-4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rPr>
          <w:spacing w:val="-2"/>
        </w:rPr>
        <w:t>ederim.</w:t>
      </w:r>
    </w:p>
    <w:p w14:paraId="0E94E4C7" w14:textId="77777777" w:rsidR="00AC443E" w:rsidRDefault="00AC443E" w:rsidP="00AC443E">
      <w:pPr>
        <w:pStyle w:val="GvdeMetni"/>
        <w:tabs>
          <w:tab w:val="left" w:pos="2676"/>
        </w:tabs>
        <w:spacing w:before="70" w:line="273" w:lineRule="auto"/>
        <w:ind w:right="7818"/>
        <w:jc w:val="center"/>
      </w:pPr>
      <w:r>
        <w:t xml:space="preserve">………………   </w:t>
      </w:r>
    </w:p>
    <w:p w14:paraId="3817429A" w14:textId="1BF005C7" w:rsidR="00C53A9F" w:rsidRDefault="00AC443E" w:rsidP="00AC443E">
      <w:pPr>
        <w:pStyle w:val="GvdeMetni"/>
        <w:tabs>
          <w:tab w:val="left" w:pos="2676"/>
        </w:tabs>
        <w:spacing w:before="70" w:line="273" w:lineRule="auto"/>
        <w:ind w:right="7818"/>
        <w:jc w:val="center"/>
      </w:pPr>
      <w:r>
        <w:t xml:space="preserve">  </w:t>
      </w:r>
      <w:r w:rsidR="004E1CD6">
        <w:t xml:space="preserve"> </w:t>
      </w:r>
      <w:r>
        <w:t xml:space="preserve"> İlçe Milli Eğitim Müdürü</w:t>
      </w:r>
    </w:p>
    <w:p w14:paraId="6F62CD68" w14:textId="77777777" w:rsidR="00C53A9F" w:rsidRDefault="00000000">
      <w:pPr>
        <w:pStyle w:val="Balk1"/>
        <w:spacing w:before="232"/>
        <w:ind w:left="2"/>
        <w:rPr>
          <w:spacing w:val="-4"/>
        </w:rPr>
      </w:pPr>
      <w:r>
        <w:rPr>
          <w:spacing w:val="-4"/>
        </w:rPr>
        <w:t>OLUR</w:t>
      </w:r>
    </w:p>
    <w:p w14:paraId="447BB7CF" w14:textId="47E0409E" w:rsidR="00AC443E" w:rsidRDefault="00AC443E">
      <w:pPr>
        <w:pStyle w:val="Balk1"/>
        <w:spacing w:before="232"/>
        <w:ind w:left="2"/>
      </w:pPr>
      <w:proofErr w:type="gramStart"/>
      <w:r>
        <w:rPr>
          <w:spacing w:val="-4"/>
        </w:rPr>
        <w:t>….</w:t>
      </w:r>
      <w:proofErr w:type="gramEnd"/>
      <w:r>
        <w:rPr>
          <w:spacing w:val="-4"/>
        </w:rPr>
        <w:t>/…./2025</w:t>
      </w:r>
    </w:p>
    <w:p w14:paraId="3C6F0937" w14:textId="07B3C329" w:rsidR="00C53A9F" w:rsidRDefault="00AC443E">
      <w:pPr>
        <w:pStyle w:val="GvdeMetni"/>
        <w:spacing w:before="40"/>
        <w:ind w:right="10"/>
        <w:jc w:val="center"/>
      </w:pPr>
      <w:r>
        <w:t>………………..</w:t>
      </w:r>
    </w:p>
    <w:p w14:paraId="0AC15555" w14:textId="706B7501" w:rsidR="00C53A9F" w:rsidRDefault="00AC443E">
      <w:pPr>
        <w:pStyle w:val="GvdeMetni"/>
        <w:spacing w:before="40"/>
        <w:ind w:right="10"/>
        <w:jc w:val="center"/>
      </w:pPr>
      <w:r>
        <w:t>Hanak Kaymakamı</w:t>
      </w:r>
    </w:p>
    <w:p w14:paraId="35F342E5" w14:textId="77777777" w:rsidR="00C53A9F" w:rsidRDefault="00C53A9F">
      <w:pPr>
        <w:pStyle w:val="GvdeMetni"/>
        <w:rPr>
          <w:sz w:val="18"/>
        </w:rPr>
      </w:pPr>
    </w:p>
    <w:p w14:paraId="505A1AB1" w14:textId="77777777" w:rsidR="00C53A9F" w:rsidRDefault="00C53A9F">
      <w:pPr>
        <w:pStyle w:val="GvdeMetni"/>
        <w:rPr>
          <w:sz w:val="18"/>
        </w:rPr>
      </w:pPr>
    </w:p>
    <w:p w14:paraId="2BBEC76D" w14:textId="77777777" w:rsidR="00C53A9F" w:rsidRDefault="00C53A9F">
      <w:pPr>
        <w:pStyle w:val="GvdeMetni"/>
        <w:rPr>
          <w:sz w:val="18"/>
        </w:rPr>
      </w:pPr>
    </w:p>
    <w:p w14:paraId="50F5733E" w14:textId="77777777" w:rsidR="00C53A9F" w:rsidRDefault="00C53A9F">
      <w:pPr>
        <w:pStyle w:val="GvdeMetni"/>
        <w:rPr>
          <w:sz w:val="18"/>
        </w:rPr>
      </w:pPr>
    </w:p>
    <w:p w14:paraId="7352F8C6" w14:textId="77777777" w:rsidR="00C53A9F" w:rsidRDefault="00C53A9F">
      <w:pPr>
        <w:pStyle w:val="GvdeMetni"/>
        <w:rPr>
          <w:sz w:val="18"/>
        </w:rPr>
      </w:pPr>
    </w:p>
    <w:p w14:paraId="511EA94F" w14:textId="77777777" w:rsidR="00C53A9F" w:rsidRDefault="00C53A9F">
      <w:pPr>
        <w:pStyle w:val="GvdeMetni"/>
        <w:rPr>
          <w:sz w:val="18"/>
        </w:rPr>
      </w:pPr>
    </w:p>
    <w:p w14:paraId="20520C66" w14:textId="77777777" w:rsidR="00C53A9F" w:rsidRDefault="00C53A9F">
      <w:pPr>
        <w:pStyle w:val="GvdeMetni"/>
        <w:rPr>
          <w:sz w:val="18"/>
        </w:rPr>
      </w:pPr>
    </w:p>
    <w:p w14:paraId="06B27096" w14:textId="77777777" w:rsidR="00C53A9F" w:rsidRDefault="00C53A9F">
      <w:pPr>
        <w:pStyle w:val="GvdeMetni"/>
        <w:rPr>
          <w:sz w:val="18"/>
        </w:rPr>
      </w:pPr>
    </w:p>
    <w:p w14:paraId="4A3A938F" w14:textId="77777777" w:rsidR="00C53A9F" w:rsidRDefault="00C53A9F">
      <w:pPr>
        <w:pStyle w:val="GvdeMetni"/>
        <w:rPr>
          <w:sz w:val="18"/>
        </w:rPr>
      </w:pPr>
    </w:p>
    <w:p w14:paraId="443BB77B" w14:textId="77777777" w:rsidR="00C53A9F" w:rsidRDefault="00C53A9F">
      <w:pPr>
        <w:pStyle w:val="GvdeMetni"/>
        <w:rPr>
          <w:sz w:val="18"/>
        </w:rPr>
      </w:pPr>
    </w:p>
    <w:p w14:paraId="41FABE0E" w14:textId="77777777" w:rsidR="00C53A9F" w:rsidRDefault="00C53A9F">
      <w:pPr>
        <w:pStyle w:val="GvdeMetni"/>
        <w:rPr>
          <w:sz w:val="18"/>
        </w:rPr>
      </w:pPr>
    </w:p>
    <w:p w14:paraId="4B59E6CB" w14:textId="77777777" w:rsidR="00C53A9F" w:rsidRDefault="00C53A9F">
      <w:pPr>
        <w:pStyle w:val="GvdeMetni"/>
        <w:rPr>
          <w:sz w:val="18"/>
        </w:rPr>
      </w:pPr>
    </w:p>
    <w:p w14:paraId="52F7CD11" w14:textId="77777777" w:rsidR="00C53A9F" w:rsidRDefault="00C53A9F">
      <w:pPr>
        <w:pStyle w:val="GvdeMetni"/>
        <w:rPr>
          <w:sz w:val="18"/>
        </w:rPr>
      </w:pPr>
    </w:p>
    <w:p w14:paraId="0782DE6B" w14:textId="77777777" w:rsidR="00C53A9F" w:rsidRDefault="00C53A9F">
      <w:pPr>
        <w:pStyle w:val="GvdeMetni"/>
        <w:rPr>
          <w:sz w:val="18"/>
        </w:rPr>
      </w:pPr>
    </w:p>
    <w:p w14:paraId="429B6F29" w14:textId="77777777" w:rsidR="00C53A9F" w:rsidRDefault="00C53A9F">
      <w:pPr>
        <w:pStyle w:val="GvdeMetni"/>
        <w:rPr>
          <w:sz w:val="18"/>
        </w:rPr>
      </w:pPr>
    </w:p>
    <w:p w14:paraId="60044BE3" w14:textId="77777777" w:rsidR="00C53A9F" w:rsidRDefault="00C53A9F">
      <w:pPr>
        <w:pStyle w:val="GvdeMetni"/>
        <w:spacing w:before="43"/>
        <w:rPr>
          <w:sz w:val="18"/>
        </w:rPr>
      </w:pPr>
    </w:p>
    <w:sectPr w:rsidR="00C53A9F">
      <w:type w:val="continuous"/>
      <w:pgSz w:w="11910" w:h="16840"/>
      <w:pgMar w:top="360" w:right="708" w:bottom="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9F"/>
    <w:rsid w:val="004D185C"/>
    <w:rsid w:val="004E1CD6"/>
    <w:rsid w:val="005F04D1"/>
    <w:rsid w:val="00AC443E"/>
    <w:rsid w:val="00C53A9F"/>
    <w:rsid w:val="00ED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C5AD"/>
  <w15:docId w15:val="{3681B41E-244D-4E78-B108-5B9C777A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right="10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Monster</dc:creator>
  <cp:lastModifiedBy>ömer faruk .</cp:lastModifiedBy>
  <cp:revision>3</cp:revision>
  <dcterms:created xsi:type="dcterms:W3CDTF">2025-01-24T17:09:00Z</dcterms:created>
  <dcterms:modified xsi:type="dcterms:W3CDTF">2025-01-24T20:19:00Z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OpenPDF 1.0.0-SNAPSHOT</vt:lpwstr>
  </property>
</Properties>
</file>